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1.图书馆书库阅览室实行全开架借阅。</w:t>
      </w:r>
    </w:p>
    <w:p w:rsid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2.进入开架借阅室阅览，文献阅览后请放回原处。</w:t>
      </w:r>
    </w:p>
    <w:p w:rsid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3.读者如需复印阅览室文献，应事先征得服务台管理人员同意，并在馆内复印。请自觉保持室内安静，严禁大声喧哗，或做影响他人阅读的事情。</w:t>
      </w:r>
    </w:p>
    <w:p w:rsid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/>
          <w:color w:val="000000"/>
          <w:sz w:val="30"/>
          <w:szCs w:val="30"/>
        </w:rPr>
        <w:t>4</w:t>
      </w:r>
      <w:r>
        <w:rPr>
          <w:rFonts w:ascii="华文楷体" w:eastAsia="华文楷体" w:hAnsi="华文楷体" w:hint="eastAsia"/>
          <w:color w:val="000000"/>
          <w:sz w:val="30"/>
          <w:szCs w:val="30"/>
        </w:rPr>
        <w:t>.未经图书馆同意，禁止将未办理借阅手续的文献带出图书馆。</w:t>
      </w:r>
    </w:p>
    <w:p w:rsid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/>
          <w:color w:val="000000"/>
          <w:sz w:val="30"/>
          <w:szCs w:val="30"/>
        </w:rPr>
      </w:pPr>
      <w:r>
        <w:rPr>
          <w:rFonts w:ascii="华文楷体" w:eastAsia="华文楷体" w:hAnsi="华文楷体"/>
          <w:color w:val="000000"/>
          <w:sz w:val="30"/>
          <w:szCs w:val="30"/>
        </w:rPr>
        <w:t>5</w:t>
      </w:r>
      <w:r>
        <w:rPr>
          <w:rFonts w:ascii="华文楷体" w:eastAsia="华文楷体" w:hAnsi="华文楷体" w:hint="eastAsia"/>
          <w:color w:val="000000"/>
          <w:sz w:val="30"/>
          <w:szCs w:val="30"/>
        </w:rPr>
        <w:t>.进入</w:t>
      </w:r>
      <w:r w:rsidR="00B32AE2">
        <w:rPr>
          <w:rFonts w:ascii="华文楷体" w:eastAsia="华文楷体" w:hAnsi="华文楷体" w:hint="eastAsia"/>
          <w:color w:val="000000"/>
          <w:sz w:val="30"/>
          <w:szCs w:val="30"/>
        </w:rPr>
        <w:t>书库阅览室请保持安静</w:t>
      </w:r>
      <w:r>
        <w:rPr>
          <w:rFonts w:ascii="华文楷体" w:eastAsia="华文楷体" w:hAnsi="华文楷体" w:hint="eastAsia"/>
          <w:color w:val="000000"/>
          <w:sz w:val="30"/>
          <w:szCs w:val="30"/>
        </w:rPr>
        <w:t>。</w:t>
      </w:r>
    </w:p>
    <w:p w:rsidR="00B32AE2" w:rsidRDefault="00B32AE2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6.室内</w:t>
      </w:r>
      <w:r>
        <w:rPr>
          <w:rFonts w:ascii="华文楷体" w:eastAsia="华文楷体" w:hAnsi="华文楷体" w:hint="eastAsia"/>
          <w:color w:val="000000"/>
          <w:sz w:val="30"/>
          <w:szCs w:val="30"/>
        </w:rPr>
        <w:t>禁止抽烟、使用明火</w:t>
      </w:r>
      <w:r>
        <w:rPr>
          <w:rFonts w:ascii="华文楷体" w:eastAsia="华文楷体" w:hAnsi="华文楷体" w:hint="eastAsia"/>
          <w:color w:val="000000"/>
          <w:sz w:val="30"/>
          <w:szCs w:val="30"/>
        </w:rPr>
        <w:t>和饮食。</w:t>
      </w:r>
      <w:bookmarkStart w:id="0" w:name="_GoBack"/>
      <w:bookmarkEnd w:id="0"/>
    </w:p>
    <w:p w:rsidR="00F55E3D" w:rsidRPr="00F55E3D" w:rsidRDefault="00F55E3D" w:rsidP="00F55E3D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</w:p>
    <w:p w:rsidR="0046768D" w:rsidRPr="00F55E3D" w:rsidRDefault="0046768D"/>
    <w:sectPr w:rsidR="0046768D" w:rsidRPr="00F55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DA" w:rsidRDefault="00CD22DA" w:rsidP="00F55E3D">
      <w:r>
        <w:separator/>
      </w:r>
    </w:p>
  </w:endnote>
  <w:endnote w:type="continuationSeparator" w:id="0">
    <w:p w:rsidR="00CD22DA" w:rsidRDefault="00CD22DA" w:rsidP="00F5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DA" w:rsidRDefault="00CD22DA" w:rsidP="00F55E3D">
      <w:r>
        <w:separator/>
      </w:r>
    </w:p>
  </w:footnote>
  <w:footnote w:type="continuationSeparator" w:id="0">
    <w:p w:rsidR="00CD22DA" w:rsidRDefault="00CD22DA" w:rsidP="00F5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0"/>
    <w:rsid w:val="0046768D"/>
    <w:rsid w:val="00B32AE2"/>
    <w:rsid w:val="00B91AC0"/>
    <w:rsid w:val="00CD22DA"/>
    <w:rsid w:val="00F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7945"/>
  <w15:chartTrackingRefBased/>
  <w15:docId w15:val="{D42AEF53-0C74-424B-81F5-818BBD6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E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2023-03-16T00:50:00Z</dcterms:created>
  <dcterms:modified xsi:type="dcterms:W3CDTF">2023-03-16T00:52:00Z</dcterms:modified>
</cp:coreProperties>
</file>