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3B6" w:rsidRPr="009E03B6" w:rsidRDefault="009E03B6" w:rsidP="009E03B6">
      <w:pPr>
        <w:pStyle w:val="a3"/>
        <w:spacing w:before="75" w:beforeAutospacing="0" w:after="75" w:afterAutospacing="0"/>
        <w:rPr>
          <w:rFonts w:ascii="华文楷体" w:eastAsia="华文楷体" w:hAnsi="华文楷体"/>
          <w:sz w:val="30"/>
          <w:szCs w:val="30"/>
        </w:rPr>
      </w:pPr>
      <w:r w:rsidRPr="009E03B6">
        <w:rPr>
          <w:rFonts w:ascii="华文楷体" w:eastAsia="华文楷体" w:hAnsi="华文楷体"/>
          <w:sz w:val="30"/>
          <w:szCs w:val="30"/>
        </w:rPr>
        <w:t>一、预约时间：</w:t>
      </w:r>
      <w:r w:rsidR="00AD66F3">
        <w:rPr>
          <w:rFonts w:ascii="华文楷体" w:eastAsia="华文楷体" w:hAnsi="华文楷体" w:hint="eastAsia"/>
          <w:sz w:val="30"/>
          <w:szCs w:val="30"/>
        </w:rPr>
        <w:t>7:0</w:t>
      </w:r>
      <w:r w:rsidR="00AD66F3">
        <w:rPr>
          <w:rFonts w:ascii="华文楷体" w:eastAsia="华文楷体" w:hAnsi="华文楷体"/>
          <w:sz w:val="30"/>
          <w:szCs w:val="30"/>
        </w:rPr>
        <w:t>0-21</w:t>
      </w:r>
      <w:r w:rsidR="00AD66F3">
        <w:rPr>
          <w:rFonts w:ascii="华文楷体" w:eastAsia="华文楷体" w:hAnsi="华文楷体" w:hint="eastAsia"/>
          <w:sz w:val="30"/>
          <w:szCs w:val="30"/>
        </w:rPr>
        <w:t>:0</w:t>
      </w:r>
      <w:r w:rsidR="00AD66F3">
        <w:rPr>
          <w:rFonts w:ascii="华文楷体" w:eastAsia="华文楷体" w:hAnsi="华文楷体"/>
          <w:sz w:val="30"/>
          <w:szCs w:val="30"/>
        </w:rPr>
        <w:t>0</w:t>
      </w:r>
      <w:r w:rsidR="00AD66F3">
        <w:rPr>
          <w:rFonts w:ascii="华文楷体" w:eastAsia="华文楷体" w:hAnsi="华文楷体" w:hint="eastAsia"/>
          <w:sz w:val="30"/>
          <w:szCs w:val="30"/>
        </w:rPr>
        <w:t>，</w:t>
      </w:r>
      <w:r w:rsidRPr="009E03B6">
        <w:rPr>
          <w:rFonts w:ascii="华文楷体" w:eastAsia="华文楷体" w:hAnsi="华文楷体"/>
          <w:sz w:val="30"/>
          <w:szCs w:val="30"/>
        </w:rPr>
        <w:t>可提前一周进行预约。</w:t>
      </w:r>
    </w:p>
    <w:p w:rsidR="009E03B6" w:rsidRPr="009E03B6" w:rsidRDefault="009E03B6" w:rsidP="009E03B6">
      <w:pPr>
        <w:pStyle w:val="a3"/>
        <w:spacing w:before="75" w:beforeAutospacing="0" w:after="75" w:afterAutospacing="0"/>
        <w:rPr>
          <w:rFonts w:ascii="华文楷体" w:eastAsia="华文楷体" w:hAnsi="华文楷体"/>
          <w:sz w:val="30"/>
          <w:szCs w:val="30"/>
        </w:rPr>
      </w:pPr>
      <w:r w:rsidRPr="009E03B6">
        <w:rPr>
          <w:rFonts w:ascii="华文楷体" w:eastAsia="华文楷体" w:hAnsi="华文楷体"/>
          <w:sz w:val="30"/>
          <w:szCs w:val="30"/>
        </w:rPr>
        <w:t>二、预约方式：</w:t>
      </w:r>
    </w:p>
    <w:p w:rsidR="009E03B6" w:rsidRPr="009E03B6" w:rsidRDefault="009E03B6" w:rsidP="00AD66F3">
      <w:pPr>
        <w:pStyle w:val="a3"/>
        <w:spacing w:before="75" w:beforeAutospacing="0" w:after="75" w:afterAutospacing="0"/>
        <w:ind w:firstLineChars="200" w:firstLine="600"/>
        <w:rPr>
          <w:rFonts w:ascii="华文楷体" w:eastAsia="华文楷体" w:hAnsi="华文楷体"/>
          <w:sz w:val="30"/>
          <w:szCs w:val="30"/>
        </w:rPr>
      </w:pPr>
      <w:r w:rsidRPr="009E03B6">
        <w:rPr>
          <w:rFonts w:ascii="华文楷体" w:eastAsia="华文楷体" w:hAnsi="华文楷体"/>
          <w:sz w:val="30"/>
          <w:szCs w:val="30"/>
        </w:rPr>
        <w:t>1.阳光院务平台“图书”直通车服务下点击</w:t>
      </w:r>
      <w:r w:rsidR="00AD66F3">
        <w:rPr>
          <w:rFonts w:ascii="华文楷体" w:eastAsia="华文楷体" w:hAnsi="华文楷体" w:hint="eastAsia"/>
          <w:sz w:val="30"/>
          <w:szCs w:val="30"/>
        </w:rPr>
        <w:t>图书馆</w:t>
      </w:r>
      <w:r w:rsidRPr="009E03B6">
        <w:rPr>
          <w:rFonts w:ascii="华文楷体" w:eastAsia="华文楷体" w:hAnsi="华文楷体"/>
          <w:sz w:val="30"/>
          <w:szCs w:val="30"/>
        </w:rPr>
        <w:t>空间预约进行预约。</w:t>
      </w:r>
    </w:p>
    <w:p w:rsidR="009E03B6" w:rsidRPr="009E03B6" w:rsidRDefault="009E03B6" w:rsidP="00AD66F3">
      <w:pPr>
        <w:pStyle w:val="a3"/>
        <w:spacing w:before="75" w:beforeAutospacing="0" w:after="75" w:afterAutospacing="0"/>
        <w:ind w:firstLineChars="200" w:firstLine="600"/>
        <w:rPr>
          <w:rFonts w:ascii="华文楷体" w:eastAsia="华文楷体" w:hAnsi="华文楷体"/>
          <w:sz w:val="30"/>
          <w:szCs w:val="30"/>
        </w:rPr>
      </w:pPr>
      <w:r w:rsidRPr="009E03B6">
        <w:rPr>
          <w:rFonts w:ascii="华文楷体" w:eastAsia="华文楷体" w:hAnsi="华文楷体"/>
          <w:sz w:val="30"/>
          <w:szCs w:val="30"/>
        </w:rPr>
        <w:t>2.</w:t>
      </w:r>
      <w:proofErr w:type="gramStart"/>
      <w:r w:rsidRPr="009E03B6">
        <w:rPr>
          <w:rFonts w:ascii="华文楷体" w:eastAsia="华文楷体" w:hAnsi="华文楷体"/>
          <w:sz w:val="30"/>
          <w:szCs w:val="30"/>
        </w:rPr>
        <w:t>微信关注</w:t>
      </w:r>
      <w:proofErr w:type="gramEnd"/>
      <w:r w:rsidRPr="009E03B6">
        <w:rPr>
          <w:rFonts w:ascii="华文楷体" w:eastAsia="华文楷体" w:hAnsi="华文楷体"/>
          <w:sz w:val="30"/>
          <w:szCs w:val="30"/>
        </w:rPr>
        <w:t>图书馆公众号，绑定读者证（默认账号为学号，密码为学号或者身份证后六位）点击常用服务--座位、空间预约进行预约。</w:t>
      </w:r>
    </w:p>
    <w:p w:rsidR="009E03B6" w:rsidRPr="009E03B6" w:rsidRDefault="009E03B6" w:rsidP="009E03B6">
      <w:pPr>
        <w:pStyle w:val="a3"/>
        <w:spacing w:before="75" w:beforeAutospacing="0" w:after="75" w:afterAutospacing="0"/>
        <w:rPr>
          <w:rFonts w:ascii="华文楷体" w:eastAsia="华文楷体" w:hAnsi="华文楷体"/>
          <w:sz w:val="30"/>
          <w:szCs w:val="30"/>
        </w:rPr>
      </w:pPr>
      <w:r w:rsidRPr="009E03B6">
        <w:rPr>
          <w:rFonts w:ascii="华文楷体" w:eastAsia="华文楷体" w:hAnsi="华文楷体"/>
          <w:sz w:val="30"/>
          <w:szCs w:val="30"/>
        </w:rPr>
        <w:t>三、签到方式：</w:t>
      </w:r>
    </w:p>
    <w:p w:rsidR="009E03B6" w:rsidRPr="009E03B6" w:rsidRDefault="00AD66F3" w:rsidP="00AD66F3">
      <w:pPr>
        <w:pStyle w:val="a3"/>
        <w:spacing w:before="75" w:beforeAutospacing="0" w:after="75" w:afterAutospacing="0"/>
        <w:ind w:firstLineChars="200" w:firstLine="600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/>
          <w:sz w:val="30"/>
          <w:szCs w:val="30"/>
        </w:rPr>
        <w:t>1.</w:t>
      </w:r>
      <w:r w:rsidR="009E03B6" w:rsidRPr="009E03B6">
        <w:rPr>
          <w:rFonts w:ascii="华文楷体" w:eastAsia="华文楷体" w:hAnsi="华文楷体"/>
          <w:sz w:val="30"/>
          <w:szCs w:val="30"/>
        </w:rPr>
        <w:t>预约成功后在规定时段内到空间门口平板上刷卡</w:t>
      </w:r>
      <w:proofErr w:type="gramStart"/>
      <w:r>
        <w:rPr>
          <w:rFonts w:ascii="华文楷体" w:eastAsia="华文楷体" w:hAnsi="华文楷体" w:hint="eastAsia"/>
          <w:sz w:val="30"/>
          <w:szCs w:val="30"/>
        </w:rPr>
        <w:t>或者扫码</w:t>
      </w:r>
      <w:r w:rsidR="009E03B6" w:rsidRPr="009E03B6">
        <w:rPr>
          <w:rFonts w:ascii="华文楷体" w:eastAsia="华文楷体" w:hAnsi="华文楷体"/>
          <w:sz w:val="30"/>
          <w:szCs w:val="30"/>
        </w:rPr>
        <w:t>签到</w:t>
      </w:r>
      <w:proofErr w:type="gramEnd"/>
      <w:r w:rsidR="009E03B6" w:rsidRPr="009E03B6">
        <w:rPr>
          <w:rFonts w:ascii="华文楷体" w:eastAsia="华文楷体" w:hAnsi="华文楷体"/>
          <w:sz w:val="30"/>
          <w:szCs w:val="30"/>
        </w:rPr>
        <w:t>，成功后一卡通具有在预约时段内开启所预约房间的权限。</w:t>
      </w:r>
    </w:p>
    <w:p w:rsidR="009E03B6" w:rsidRPr="009E03B6" w:rsidRDefault="00AD66F3" w:rsidP="00AD66F3">
      <w:pPr>
        <w:pStyle w:val="a3"/>
        <w:spacing w:before="75" w:beforeAutospacing="0" w:after="75" w:afterAutospacing="0"/>
        <w:ind w:firstLineChars="200" w:firstLine="600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/>
          <w:sz w:val="30"/>
          <w:szCs w:val="30"/>
        </w:rPr>
        <w:t>2.</w:t>
      </w:r>
      <w:r w:rsidR="009E03B6" w:rsidRPr="009E03B6">
        <w:rPr>
          <w:rFonts w:ascii="华文楷体" w:eastAsia="华文楷体" w:hAnsi="华文楷体"/>
          <w:sz w:val="30"/>
          <w:szCs w:val="30"/>
        </w:rPr>
        <w:t>预约使用者</w:t>
      </w:r>
      <w:r>
        <w:rPr>
          <w:rFonts w:ascii="华文楷体" w:eastAsia="华文楷体" w:hAnsi="华文楷体" w:hint="eastAsia"/>
          <w:sz w:val="30"/>
          <w:szCs w:val="30"/>
        </w:rPr>
        <w:t>只要签到成功就可开门</w:t>
      </w:r>
      <w:bookmarkStart w:id="0" w:name="_GoBack"/>
      <w:bookmarkEnd w:id="0"/>
      <w:r w:rsidR="009E03B6" w:rsidRPr="009E03B6">
        <w:rPr>
          <w:rFonts w:ascii="华文楷体" w:eastAsia="华文楷体" w:hAnsi="华文楷体"/>
          <w:sz w:val="30"/>
          <w:szCs w:val="30"/>
        </w:rPr>
        <w:t>。</w:t>
      </w:r>
    </w:p>
    <w:p w:rsidR="009E03B6" w:rsidRPr="009E03B6" w:rsidRDefault="009E03B6" w:rsidP="009E03B6">
      <w:pPr>
        <w:pStyle w:val="a3"/>
        <w:spacing w:before="75" w:beforeAutospacing="0" w:after="75" w:afterAutospacing="0"/>
        <w:rPr>
          <w:rFonts w:ascii="华文楷体" w:eastAsia="华文楷体" w:hAnsi="华文楷体"/>
          <w:sz w:val="30"/>
          <w:szCs w:val="30"/>
        </w:rPr>
      </w:pPr>
      <w:r w:rsidRPr="009E03B6">
        <w:rPr>
          <w:rFonts w:ascii="华文楷体" w:eastAsia="华文楷体" w:hAnsi="华文楷体"/>
          <w:sz w:val="30"/>
          <w:szCs w:val="30"/>
        </w:rPr>
        <w:t>四、签到时间</w:t>
      </w:r>
    </w:p>
    <w:p w:rsidR="009E03B6" w:rsidRPr="009E03B6" w:rsidRDefault="009E03B6" w:rsidP="00AD66F3">
      <w:pPr>
        <w:pStyle w:val="a3"/>
        <w:spacing w:before="75" w:beforeAutospacing="0" w:after="75" w:afterAutospacing="0"/>
        <w:ind w:firstLineChars="200" w:firstLine="600"/>
        <w:rPr>
          <w:rFonts w:ascii="华文楷体" w:eastAsia="华文楷体" w:hAnsi="华文楷体"/>
          <w:sz w:val="30"/>
          <w:szCs w:val="30"/>
        </w:rPr>
      </w:pPr>
      <w:r w:rsidRPr="009E03B6">
        <w:rPr>
          <w:rFonts w:ascii="华文楷体" w:eastAsia="华文楷体" w:hAnsi="华文楷体"/>
          <w:sz w:val="30"/>
          <w:szCs w:val="30"/>
        </w:rPr>
        <w:t>1.可在预约开始时间开始前20分钟进行签到。</w:t>
      </w:r>
    </w:p>
    <w:p w:rsidR="009E03B6" w:rsidRPr="009E03B6" w:rsidRDefault="009E03B6" w:rsidP="00AD66F3">
      <w:pPr>
        <w:pStyle w:val="a3"/>
        <w:spacing w:before="75" w:beforeAutospacing="0" w:after="75" w:afterAutospacing="0"/>
        <w:ind w:firstLineChars="200" w:firstLine="600"/>
        <w:rPr>
          <w:rFonts w:ascii="华文楷体" w:eastAsia="华文楷体" w:hAnsi="华文楷体"/>
          <w:sz w:val="30"/>
          <w:szCs w:val="30"/>
        </w:rPr>
      </w:pPr>
      <w:r w:rsidRPr="009E03B6">
        <w:rPr>
          <w:rFonts w:ascii="华文楷体" w:eastAsia="华文楷体" w:hAnsi="华文楷体"/>
          <w:sz w:val="30"/>
          <w:szCs w:val="30"/>
        </w:rPr>
        <w:t>2.预约开始后</w:t>
      </w:r>
      <w:r w:rsidR="00AD66F3">
        <w:rPr>
          <w:rFonts w:ascii="华文楷体" w:eastAsia="华文楷体" w:hAnsi="华文楷体"/>
          <w:sz w:val="30"/>
          <w:szCs w:val="30"/>
        </w:rPr>
        <w:t>2</w:t>
      </w:r>
      <w:r w:rsidRPr="009E03B6">
        <w:rPr>
          <w:rFonts w:ascii="华文楷体" w:eastAsia="华文楷体" w:hAnsi="华文楷体"/>
          <w:sz w:val="30"/>
          <w:szCs w:val="30"/>
        </w:rPr>
        <w:t>0分钟内也可以进行签到开门，会被记录迟到，但并不记录黑名单。</w:t>
      </w:r>
    </w:p>
    <w:p w:rsidR="009E03B6" w:rsidRPr="009E03B6" w:rsidRDefault="009E03B6" w:rsidP="00AD66F3">
      <w:pPr>
        <w:pStyle w:val="a3"/>
        <w:spacing w:before="75" w:beforeAutospacing="0" w:after="75" w:afterAutospacing="0"/>
        <w:ind w:firstLineChars="200" w:firstLine="600"/>
        <w:rPr>
          <w:rFonts w:ascii="华文楷体" w:eastAsia="华文楷体" w:hAnsi="华文楷体"/>
          <w:sz w:val="30"/>
          <w:szCs w:val="30"/>
        </w:rPr>
      </w:pPr>
      <w:r w:rsidRPr="009E03B6">
        <w:rPr>
          <w:rFonts w:ascii="华文楷体" w:eastAsia="华文楷体" w:hAnsi="华文楷体"/>
          <w:sz w:val="30"/>
          <w:szCs w:val="30"/>
        </w:rPr>
        <w:t>3.预约开始后超过</w:t>
      </w:r>
      <w:r w:rsidR="00AD66F3">
        <w:rPr>
          <w:rFonts w:ascii="华文楷体" w:eastAsia="华文楷体" w:hAnsi="华文楷体"/>
          <w:sz w:val="30"/>
          <w:szCs w:val="30"/>
        </w:rPr>
        <w:t>2</w:t>
      </w:r>
      <w:r w:rsidRPr="009E03B6">
        <w:rPr>
          <w:rFonts w:ascii="华文楷体" w:eastAsia="华文楷体" w:hAnsi="华文楷体"/>
          <w:sz w:val="30"/>
          <w:szCs w:val="30"/>
        </w:rPr>
        <w:t>0分钟未签到将被记录违约，预约的空间将被释放。</w:t>
      </w:r>
    </w:p>
    <w:p w:rsidR="00AD66F3" w:rsidRDefault="009E03B6" w:rsidP="00AD66F3">
      <w:pPr>
        <w:pStyle w:val="a3"/>
        <w:spacing w:before="75" w:beforeAutospacing="0" w:after="75" w:afterAutospacing="0"/>
        <w:rPr>
          <w:rFonts w:ascii="华文楷体" w:eastAsia="华文楷体" w:hAnsi="华文楷体"/>
          <w:sz w:val="30"/>
          <w:szCs w:val="30"/>
        </w:rPr>
      </w:pPr>
      <w:r w:rsidRPr="009E03B6">
        <w:rPr>
          <w:rFonts w:ascii="华文楷体" w:eastAsia="华文楷体" w:hAnsi="华文楷体"/>
          <w:sz w:val="30"/>
          <w:szCs w:val="30"/>
        </w:rPr>
        <w:t>五、</w:t>
      </w:r>
      <w:r w:rsidR="00AD66F3">
        <w:rPr>
          <w:rFonts w:ascii="华文楷体" w:eastAsia="华文楷体" w:hAnsi="华文楷体" w:hint="eastAsia"/>
          <w:sz w:val="30"/>
          <w:szCs w:val="30"/>
        </w:rPr>
        <w:t>使用须知</w:t>
      </w:r>
    </w:p>
    <w:p w:rsidR="00AD66F3" w:rsidRPr="00AD66F3" w:rsidRDefault="00AD66F3" w:rsidP="00AD66F3">
      <w:pPr>
        <w:pStyle w:val="a3"/>
        <w:spacing w:before="75" w:beforeAutospacing="0" w:after="75" w:afterAutospacing="0"/>
        <w:ind w:firstLineChars="150" w:firstLine="450"/>
        <w:rPr>
          <w:rFonts w:ascii="华文楷体" w:eastAsia="华文楷体" w:hAnsi="华文楷体" w:hint="eastAsia"/>
          <w:sz w:val="30"/>
          <w:szCs w:val="30"/>
        </w:rPr>
      </w:pPr>
      <w:r w:rsidRPr="00AD66F3">
        <w:rPr>
          <w:rFonts w:ascii="华文楷体" w:eastAsia="华文楷体" w:hAnsi="华文楷体"/>
          <w:sz w:val="30"/>
          <w:szCs w:val="30"/>
        </w:rPr>
        <w:lastRenderedPageBreak/>
        <w:t>1</w:t>
      </w:r>
      <w:r>
        <w:rPr>
          <w:rFonts w:ascii="华文楷体" w:eastAsia="华文楷体" w:hAnsi="华文楷体"/>
          <w:sz w:val="30"/>
          <w:szCs w:val="30"/>
        </w:rPr>
        <w:t>.</w:t>
      </w:r>
      <w:r w:rsidRPr="00AD66F3">
        <w:rPr>
          <w:rFonts w:ascii="华文楷体" w:eastAsia="华文楷体" w:hAnsi="华文楷体"/>
          <w:sz w:val="30"/>
          <w:szCs w:val="30"/>
        </w:rPr>
        <w:t>预约</w:t>
      </w:r>
      <w:proofErr w:type="gramStart"/>
      <w:r w:rsidRPr="00AD66F3">
        <w:rPr>
          <w:rFonts w:ascii="华文楷体" w:eastAsia="华文楷体" w:hAnsi="华文楷体"/>
          <w:sz w:val="30"/>
          <w:szCs w:val="30"/>
        </w:rPr>
        <w:t>研讨室</w:t>
      </w:r>
      <w:proofErr w:type="gramEnd"/>
      <w:r w:rsidRPr="00AD66F3">
        <w:rPr>
          <w:rFonts w:ascii="华文楷体" w:eastAsia="华文楷体" w:hAnsi="华文楷体"/>
          <w:sz w:val="30"/>
          <w:szCs w:val="30"/>
        </w:rPr>
        <w:t>时，预约使用人数最少为2人，且不超过</w:t>
      </w:r>
      <w:proofErr w:type="gramStart"/>
      <w:r w:rsidRPr="00AD66F3">
        <w:rPr>
          <w:rFonts w:ascii="华文楷体" w:eastAsia="华文楷体" w:hAnsi="华文楷体"/>
          <w:sz w:val="30"/>
          <w:szCs w:val="30"/>
        </w:rPr>
        <w:t>研讨室</w:t>
      </w:r>
      <w:proofErr w:type="gramEnd"/>
      <w:r w:rsidRPr="00AD66F3">
        <w:rPr>
          <w:rFonts w:ascii="华文楷体" w:eastAsia="华文楷体" w:hAnsi="华文楷体"/>
          <w:sz w:val="30"/>
          <w:szCs w:val="30"/>
        </w:rPr>
        <w:t>可容纳最大人数；</w:t>
      </w:r>
    </w:p>
    <w:p w:rsidR="00AD66F3" w:rsidRPr="00AD66F3" w:rsidRDefault="00AD66F3" w:rsidP="00AD66F3">
      <w:pPr>
        <w:pStyle w:val="a3"/>
        <w:spacing w:before="75" w:beforeAutospacing="0" w:after="75" w:afterAutospacing="0"/>
        <w:ind w:firstLineChars="150" w:firstLine="450"/>
        <w:rPr>
          <w:rFonts w:ascii="华文楷体" w:eastAsia="华文楷体" w:hAnsi="华文楷体" w:hint="eastAsia"/>
          <w:sz w:val="30"/>
          <w:szCs w:val="30"/>
        </w:rPr>
      </w:pPr>
      <w:r w:rsidRPr="00AD66F3">
        <w:rPr>
          <w:rFonts w:ascii="华文楷体" w:eastAsia="华文楷体" w:hAnsi="华文楷体"/>
          <w:sz w:val="30"/>
          <w:szCs w:val="30"/>
        </w:rPr>
        <w:t>2</w:t>
      </w:r>
      <w:r>
        <w:rPr>
          <w:rFonts w:ascii="华文楷体" w:eastAsia="华文楷体" w:hAnsi="华文楷体"/>
          <w:sz w:val="30"/>
          <w:szCs w:val="30"/>
        </w:rPr>
        <w:t>.</w:t>
      </w:r>
      <w:r w:rsidRPr="00AD66F3">
        <w:rPr>
          <w:rFonts w:ascii="华文楷体" w:eastAsia="华文楷体" w:hAnsi="华文楷体"/>
          <w:sz w:val="30"/>
          <w:szCs w:val="30"/>
        </w:rPr>
        <w:t>现场申请须</w:t>
      </w:r>
      <w:r>
        <w:rPr>
          <w:rFonts w:ascii="华文楷体" w:eastAsia="华文楷体" w:hAnsi="华文楷体" w:hint="eastAsia"/>
          <w:sz w:val="30"/>
          <w:szCs w:val="30"/>
        </w:rPr>
        <w:t>在一楼服务台</w:t>
      </w:r>
      <w:r w:rsidRPr="00AD66F3">
        <w:rPr>
          <w:rFonts w:ascii="华文楷体" w:eastAsia="华文楷体" w:hAnsi="华文楷体"/>
          <w:sz w:val="30"/>
          <w:szCs w:val="30"/>
        </w:rPr>
        <w:t>填写</w:t>
      </w:r>
      <w:proofErr w:type="gramStart"/>
      <w:r w:rsidRPr="00AD66F3">
        <w:rPr>
          <w:rFonts w:ascii="华文楷体" w:eastAsia="华文楷体" w:hAnsi="华文楷体"/>
          <w:sz w:val="30"/>
          <w:szCs w:val="30"/>
        </w:rPr>
        <w:t>研讨室</w:t>
      </w:r>
      <w:proofErr w:type="gramEnd"/>
      <w:r w:rsidRPr="00AD66F3">
        <w:rPr>
          <w:rFonts w:ascii="华文楷体" w:eastAsia="华文楷体" w:hAnsi="华文楷体"/>
          <w:sz w:val="30"/>
          <w:szCs w:val="30"/>
        </w:rPr>
        <w:t>使用登记表；</w:t>
      </w:r>
    </w:p>
    <w:p w:rsidR="00AD66F3" w:rsidRPr="00AD66F3" w:rsidRDefault="00AD66F3" w:rsidP="00AD66F3">
      <w:pPr>
        <w:pStyle w:val="a3"/>
        <w:spacing w:before="75" w:beforeAutospacing="0" w:after="75" w:afterAutospacing="0"/>
        <w:ind w:firstLineChars="150" w:firstLine="450"/>
        <w:rPr>
          <w:rFonts w:ascii="华文楷体" w:eastAsia="华文楷体" w:hAnsi="华文楷体" w:hint="eastAsia"/>
          <w:sz w:val="30"/>
          <w:szCs w:val="30"/>
        </w:rPr>
      </w:pPr>
      <w:r w:rsidRPr="00AD66F3">
        <w:rPr>
          <w:rFonts w:ascii="华文楷体" w:eastAsia="华文楷体" w:hAnsi="华文楷体"/>
          <w:sz w:val="30"/>
          <w:szCs w:val="30"/>
        </w:rPr>
        <w:t>3</w:t>
      </w:r>
      <w:r>
        <w:rPr>
          <w:rFonts w:ascii="华文楷体" w:eastAsia="华文楷体" w:hAnsi="华文楷体"/>
          <w:sz w:val="30"/>
          <w:szCs w:val="30"/>
        </w:rPr>
        <w:t>.</w:t>
      </w:r>
      <w:r w:rsidRPr="00AD66F3">
        <w:rPr>
          <w:rFonts w:ascii="华文楷体" w:eastAsia="华文楷体" w:hAnsi="华文楷体"/>
          <w:sz w:val="30"/>
          <w:szCs w:val="30"/>
        </w:rPr>
        <w:t>使用</w:t>
      </w:r>
      <w:proofErr w:type="gramStart"/>
      <w:r w:rsidRPr="00AD66F3">
        <w:rPr>
          <w:rFonts w:ascii="华文楷体" w:eastAsia="华文楷体" w:hAnsi="华文楷体"/>
          <w:sz w:val="30"/>
          <w:szCs w:val="30"/>
        </w:rPr>
        <w:t>研讨室</w:t>
      </w:r>
      <w:proofErr w:type="gramEnd"/>
      <w:r w:rsidRPr="00AD66F3">
        <w:rPr>
          <w:rFonts w:ascii="华文楷体" w:eastAsia="华文楷体" w:hAnsi="华文楷体"/>
          <w:sz w:val="30"/>
          <w:szCs w:val="30"/>
        </w:rPr>
        <w:t>时须遵守</w:t>
      </w:r>
      <w:proofErr w:type="gramStart"/>
      <w:r w:rsidRPr="00AD66F3">
        <w:rPr>
          <w:rFonts w:ascii="华文楷体" w:eastAsia="华文楷体" w:hAnsi="华文楷体"/>
          <w:sz w:val="30"/>
          <w:szCs w:val="30"/>
        </w:rPr>
        <w:t>研讨室</w:t>
      </w:r>
      <w:proofErr w:type="gramEnd"/>
      <w:r w:rsidRPr="00AD66F3">
        <w:rPr>
          <w:rFonts w:ascii="华文楷体" w:eastAsia="华文楷体" w:hAnsi="华文楷体"/>
          <w:sz w:val="30"/>
          <w:szCs w:val="30"/>
        </w:rPr>
        <w:t>使用规则。</w:t>
      </w:r>
    </w:p>
    <w:p w:rsidR="009E03B6" w:rsidRPr="009E03B6" w:rsidRDefault="009E03B6" w:rsidP="00AD66F3">
      <w:pPr>
        <w:pStyle w:val="a3"/>
        <w:spacing w:before="75" w:beforeAutospacing="0" w:after="75" w:afterAutospacing="0"/>
        <w:ind w:firstLineChars="200" w:firstLine="600"/>
        <w:rPr>
          <w:rFonts w:ascii="华文楷体" w:eastAsia="华文楷体" w:hAnsi="华文楷体"/>
          <w:sz w:val="30"/>
          <w:szCs w:val="30"/>
        </w:rPr>
      </w:pPr>
      <w:r w:rsidRPr="009E03B6">
        <w:rPr>
          <w:rFonts w:ascii="华文楷体" w:eastAsia="华文楷体" w:hAnsi="华文楷体"/>
          <w:sz w:val="30"/>
          <w:szCs w:val="30"/>
        </w:rPr>
        <w:t>目前所有学习小间开放预约；</w:t>
      </w:r>
      <w:r>
        <w:rPr>
          <w:rFonts w:ascii="华文楷体" w:eastAsia="华文楷体" w:hAnsi="华文楷体" w:hint="eastAsia"/>
          <w:sz w:val="30"/>
          <w:szCs w:val="30"/>
        </w:rPr>
        <w:t>部分</w:t>
      </w:r>
      <w:r w:rsidRPr="009E03B6">
        <w:rPr>
          <w:rFonts w:ascii="华文楷体" w:eastAsia="华文楷体" w:hAnsi="华文楷体"/>
          <w:sz w:val="30"/>
          <w:szCs w:val="30"/>
        </w:rPr>
        <w:t>研讨间预约后需要进行审批，审批通过后才可以使用。二楼大厅活动场地预约需组织者预约提交申请，无需签到。</w:t>
      </w:r>
    </w:p>
    <w:p w:rsidR="009E03B6" w:rsidRPr="009E03B6" w:rsidRDefault="009E03B6" w:rsidP="009E03B6">
      <w:pPr>
        <w:pStyle w:val="a3"/>
        <w:spacing w:before="75" w:beforeAutospacing="0" w:after="75" w:afterAutospacing="0"/>
        <w:rPr>
          <w:rFonts w:ascii="华文楷体" w:eastAsia="华文楷体" w:hAnsi="华文楷体"/>
          <w:sz w:val="30"/>
          <w:szCs w:val="30"/>
        </w:rPr>
      </w:pPr>
      <w:r w:rsidRPr="009E03B6">
        <w:rPr>
          <w:rFonts w:ascii="华文楷体" w:eastAsia="华文楷体" w:hAnsi="华文楷体"/>
          <w:sz w:val="30"/>
          <w:szCs w:val="30"/>
        </w:rPr>
        <w:t>六、违约说明</w:t>
      </w:r>
    </w:p>
    <w:p w:rsidR="009E03B6" w:rsidRPr="009E03B6" w:rsidRDefault="009E03B6" w:rsidP="00AD66F3">
      <w:pPr>
        <w:pStyle w:val="a3"/>
        <w:spacing w:before="75" w:beforeAutospacing="0" w:after="75" w:afterAutospacing="0"/>
        <w:ind w:firstLineChars="200" w:firstLine="600"/>
        <w:rPr>
          <w:rFonts w:ascii="华文楷体" w:eastAsia="华文楷体" w:hAnsi="华文楷体"/>
          <w:sz w:val="30"/>
          <w:szCs w:val="30"/>
        </w:rPr>
      </w:pPr>
      <w:r w:rsidRPr="009E03B6">
        <w:rPr>
          <w:rFonts w:ascii="华文楷体" w:eastAsia="华文楷体" w:hAnsi="华文楷体"/>
          <w:sz w:val="30"/>
          <w:szCs w:val="30"/>
        </w:rPr>
        <w:t>所有预约使用者都要在规定时间内进行签到，未在规定时间内进行签到操作将会被记录违约，7天内违约3次将会被记入黑名单，黑名单内的用户7天无法使用空间预约系统。</w:t>
      </w:r>
    </w:p>
    <w:p w:rsidR="009E03B6" w:rsidRPr="009E03B6" w:rsidRDefault="009E03B6" w:rsidP="00AD66F3">
      <w:pPr>
        <w:pStyle w:val="a3"/>
        <w:shd w:val="clear" w:color="auto" w:fill="FFFFFF"/>
        <w:spacing w:before="75" w:beforeAutospacing="0" w:after="0" w:afterAutospacing="0" w:line="315" w:lineRule="atLeast"/>
        <w:ind w:firstLineChars="200" w:firstLine="600"/>
        <w:rPr>
          <w:rFonts w:ascii="华文楷体" w:eastAsia="华文楷体" w:hAnsi="华文楷体"/>
          <w:sz w:val="30"/>
          <w:szCs w:val="30"/>
        </w:rPr>
      </w:pPr>
      <w:r w:rsidRPr="009E03B6">
        <w:rPr>
          <w:rFonts w:ascii="华文楷体" w:eastAsia="华文楷体" w:hAnsi="华文楷体"/>
          <w:color w:val="333333"/>
          <w:sz w:val="30"/>
          <w:szCs w:val="30"/>
          <w:shd w:val="clear" w:color="auto" w:fill="FFFFFF"/>
        </w:rPr>
        <w:t>使用过程中，如需帮助，请至图书馆</w:t>
      </w:r>
      <w:r>
        <w:rPr>
          <w:rFonts w:ascii="华文楷体" w:eastAsia="华文楷体" w:hAnsi="华文楷体" w:hint="eastAsia"/>
          <w:color w:val="333333"/>
          <w:sz w:val="30"/>
          <w:szCs w:val="30"/>
          <w:shd w:val="clear" w:color="auto" w:fill="FFFFFF"/>
        </w:rPr>
        <w:t>一楼</w:t>
      </w:r>
      <w:r w:rsidRPr="009E03B6">
        <w:rPr>
          <w:rFonts w:ascii="华文楷体" w:eastAsia="华文楷体" w:hAnsi="华文楷体"/>
          <w:color w:val="333333"/>
          <w:sz w:val="30"/>
          <w:szCs w:val="30"/>
          <w:shd w:val="clear" w:color="auto" w:fill="FFFFFF"/>
        </w:rPr>
        <w:t>服务台咨询。</w:t>
      </w:r>
    </w:p>
    <w:p w:rsidR="00562F06" w:rsidRPr="009E03B6" w:rsidRDefault="00562F06">
      <w:pPr>
        <w:rPr>
          <w:rFonts w:ascii="华文楷体" w:eastAsia="华文楷体" w:hAnsi="华文楷体"/>
          <w:sz w:val="30"/>
          <w:szCs w:val="30"/>
        </w:rPr>
      </w:pPr>
    </w:p>
    <w:sectPr w:rsidR="00562F06" w:rsidRPr="009E0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73"/>
    <w:rsid w:val="00562F06"/>
    <w:rsid w:val="009E03B6"/>
    <w:rsid w:val="00AD66F3"/>
    <w:rsid w:val="00B7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5F007"/>
  <w15:chartTrackingRefBased/>
  <w15:docId w15:val="{2E5F9C42-079D-42EE-9BE4-422C0704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3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2023-03-16T01:10:00Z</dcterms:created>
  <dcterms:modified xsi:type="dcterms:W3CDTF">2023-06-13T06:33:00Z</dcterms:modified>
</cp:coreProperties>
</file>